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3B667C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27B9A0D" w14:textId="77777777" w:rsidR="003847F4" w:rsidRDefault="008F7EF2" w:rsidP="003847F4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3B667C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3B667C">
        <w:rPr>
          <w:rFonts w:ascii="Century Gothic" w:hAnsi="Century Gothic"/>
          <w:bCs/>
          <w:sz w:val="20"/>
          <w:szCs w:val="20"/>
        </w:rPr>
        <w:t>Z</w:t>
      </w:r>
      <w:r w:rsidRPr="003B667C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3B667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3B667C">
        <w:rPr>
          <w:rFonts w:ascii="Century Gothic" w:hAnsi="Century Gothic"/>
          <w:bCs/>
          <w:sz w:val="20"/>
          <w:szCs w:val="20"/>
        </w:rPr>
        <w:t xml:space="preserve"> n</w:t>
      </w:r>
      <w:r w:rsidRPr="003B667C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3B667C">
        <w:rPr>
          <w:rFonts w:ascii="Century Gothic" w:hAnsi="Century Gothic"/>
          <w:bCs/>
          <w:sz w:val="20"/>
          <w:szCs w:val="20"/>
        </w:rPr>
        <w:t xml:space="preserve">zamówienia </w:t>
      </w:r>
      <w:r w:rsidRPr="003B667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855E4">
        <w:rPr>
          <w:rFonts w:ascii="Century Gothic" w:hAnsi="Century Gothic" w:cs="Arial"/>
          <w:b/>
          <w:bCs/>
          <w:sz w:val="20"/>
          <w:szCs w:val="20"/>
        </w:rPr>
        <w:t>„</w:t>
      </w:r>
      <w:r w:rsidR="003847F4" w:rsidRPr="003847F4">
        <w:rPr>
          <w:rFonts w:ascii="Century Gothic" w:hAnsi="Century Gothic"/>
          <w:b/>
          <w:sz w:val="20"/>
          <w:szCs w:val="20"/>
        </w:rPr>
        <w:t>Wykonanie robót budowlanych oraz innych prac i czynności w zakresie zadania "TJE Poznań, Baza Kotowo - modernizacja budynku administracyjnego oraz przebudowa systemu zasilania energetycznego obiektu</w:t>
      </w:r>
      <w:r w:rsidR="003847F4">
        <w:rPr>
          <w:rFonts w:ascii="Century Gothic" w:hAnsi="Century Gothic"/>
          <w:b/>
          <w:sz w:val="20"/>
          <w:szCs w:val="20"/>
        </w:rPr>
        <w:t>”</w:t>
      </w:r>
      <w:r w:rsidR="00BB3342" w:rsidRPr="003B667C">
        <w:rPr>
          <w:rFonts w:ascii="Century Gothic" w:hAnsi="Century Gothic"/>
          <w:sz w:val="20"/>
        </w:rPr>
        <w:t xml:space="preserve"> </w:t>
      </w:r>
    </w:p>
    <w:p w14:paraId="4DC1EAE5" w14:textId="5F895480" w:rsidR="008F7EF2" w:rsidRPr="008855E4" w:rsidRDefault="0028703A" w:rsidP="003847F4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3B667C">
        <w:rPr>
          <w:rFonts w:ascii="Century Gothic" w:hAnsi="Century Gothic"/>
          <w:sz w:val="20"/>
        </w:rPr>
        <w:t>– n</w:t>
      </w:r>
      <w:r w:rsidR="003B667C" w:rsidRPr="003B667C">
        <w:rPr>
          <w:rFonts w:ascii="Century Gothic" w:hAnsi="Century Gothic"/>
          <w:sz w:val="20"/>
        </w:rPr>
        <w:t>ume</w:t>
      </w:r>
      <w:r w:rsidRPr="003B667C">
        <w:rPr>
          <w:rFonts w:ascii="Century Gothic" w:hAnsi="Century Gothic"/>
          <w:sz w:val="20"/>
        </w:rPr>
        <w:t>r</w:t>
      </w:r>
      <w:r w:rsidR="00BB3342" w:rsidRPr="003B667C">
        <w:rPr>
          <w:rFonts w:ascii="Century Gothic" w:hAnsi="Century Gothic"/>
          <w:sz w:val="20"/>
        </w:rPr>
        <w:t> </w:t>
      </w:r>
      <w:r w:rsidRPr="003B667C">
        <w:rPr>
          <w:rFonts w:ascii="Century Gothic" w:hAnsi="Century Gothic"/>
          <w:sz w:val="20"/>
        </w:rPr>
        <w:t xml:space="preserve">postępowania: </w:t>
      </w:r>
      <w:r w:rsidR="003B667C" w:rsidRPr="003B667C">
        <w:rPr>
          <w:rFonts w:ascii="Century Gothic" w:hAnsi="Century Gothic"/>
          <w:b/>
          <w:bCs/>
          <w:sz w:val="20"/>
        </w:rPr>
        <w:t>NP/2026/02/0</w:t>
      </w:r>
      <w:r w:rsidR="003847F4">
        <w:rPr>
          <w:rFonts w:ascii="Century Gothic" w:hAnsi="Century Gothic"/>
          <w:b/>
          <w:bCs/>
          <w:sz w:val="20"/>
        </w:rPr>
        <w:t>1</w:t>
      </w:r>
      <w:r w:rsidR="003B667C" w:rsidRPr="003B667C">
        <w:rPr>
          <w:rFonts w:ascii="Century Gothic" w:hAnsi="Century Gothic"/>
          <w:b/>
          <w:bCs/>
          <w:sz w:val="20"/>
        </w:rPr>
        <w:t xml:space="preserve">03/POZ </w:t>
      </w:r>
      <w:bookmarkEnd w:id="0"/>
    </w:p>
    <w:p w14:paraId="5D70F61F" w14:textId="52391522" w:rsidR="006D4606" w:rsidRDefault="0065577E" w:rsidP="003847F4">
      <w:pPr>
        <w:pStyle w:val="Tekstpodstawowy"/>
        <w:tabs>
          <w:tab w:val="left" w:leader="dot" w:pos="9072"/>
        </w:tabs>
        <w:spacing w:after="0" w:line="360" w:lineRule="auto"/>
        <w:jc w:val="both"/>
        <w:rPr>
          <w:rFonts w:ascii="Century Gothic" w:hAnsi="Century Gothic" w:cs="Arial"/>
          <w:sz w:val="20"/>
        </w:rPr>
      </w:pPr>
      <w:r w:rsidRPr="003B667C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A7E171C" w:rsidR="00AE7DEF" w:rsidRPr="003847F4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847F4">
        <w:rPr>
          <w:rFonts w:ascii="Century Gothic" w:hAnsi="Century Gothic" w:cs="Arial"/>
          <w:sz w:val="20"/>
          <w:szCs w:val="20"/>
        </w:rPr>
        <w:t>Składamy ofertę</w:t>
      </w:r>
      <w:r w:rsidR="00AE7DEF" w:rsidRPr="003847F4">
        <w:rPr>
          <w:rFonts w:ascii="Century Gothic" w:hAnsi="Century Gothic" w:cs="Arial"/>
          <w:sz w:val="20"/>
          <w:szCs w:val="20"/>
        </w:rPr>
        <w:t xml:space="preserve"> </w:t>
      </w:r>
      <w:r w:rsidR="00960B20" w:rsidRPr="003847F4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3847F4" w:rsidRPr="002E3AEA">
        <w:rPr>
          <w:rFonts w:ascii="Century Gothic" w:hAnsi="Century Gothic" w:cs="Arial"/>
          <w:sz w:val="20"/>
          <w:szCs w:val="20"/>
        </w:rPr>
        <w:t>.</w:t>
      </w:r>
    </w:p>
    <w:p w14:paraId="0981F683" w14:textId="705FE946" w:rsidR="000768DE" w:rsidRPr="00906EE3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06EE3">
        <w:rPr>
          <w:rFonts w:ascii="Century Gothic" w:hAnsi="Century Gothic" w:cs="Arial"/>
          <w:sz w:val="20"/>
          <w:szCs w:val="20"/>
        </w:rPr>
        <w:t>Oświadczamy</w:t>
      </w:r>
      <w:r w:rsidR="000768DE" w:rsidRPr="00906EE3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906EE3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906EE3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906EE3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906EE3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7C2E2E">
        <w:rPr>
          <w:rFonts w:ascii="Century Gothic" w:hAnsi="Century Gothic" w:cs="Century Gothic"/>
          <w:sz w:val="20"/>
          <w:szCs w:val="20"/>
        </w:rPr>
        <w:t>oraz ust</w:t>
      </w:r>
      <w:r w:rsidR="00437494" w:rsidRPr="007C2E2E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7C2E2E">
        <w:rPr>
          <w:rFonts w:ascii="Century Gothic" w:hAnsi="Century Gothic" w:cs="Century Gothic"/>
          <w:sz w:val="20"/>
          <w:szCs w:val="20"/>
        </w:rPr>
        <w:t>pkt 1</w:t>
      </w:r>
      <w:r w:rsidR="007C2E2E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906EE3">
        <w:rPr>
          <w:rFonts w:ascii="Century Gothic" w:hAnsi="Century Gothic" w:cs="Century Gothic"/>
          <w:sz w:val="20"/>
          <w:szCs w:val="20"/>
        </w:rPr>
        <w:t>SWZ</w:t>
      </w:r>
      <w:r w:rsidR="006561FF" w:rsidRPr="00906EE3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906EE3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/>
          <w:sz w:val="20"/>
          <w:szCs w:val="20"/>
        </w:rPr>
        <w:t>Oświadczamy</w:t>
      </w:r>
      <w:r w:rsidR="00AE7DEF" w:rsidRPr="008855E4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0E677CCB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95327B" w:rsidRPr="008855E4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782AD4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782AD4">
        <w:rPr>
          <w:rFonts w:ascii="Century Gothic" w:hAnsi="Century Gothic" w:cs="Arial"/>
          <w:sz w:val="20"/>
          <w:szCs w:val="20"/>
        </w:rPr>
        <w:t>1</w:t>
      </w:r>
      <w:r w:rsidR="003847F4">
        <w:rPr>
          <w:rFonts w:ascii="Century Gothic" w:hAnsi="Century Gothic" w:cs="Arial"/>
          <w:sz w:val="20"/>
          <w:szCs w:val="20"/>
        </w:rPr>
        <w:t xml:space="preserve"> </w:t>
      </w:r>
      <w:r w:rsidR="0095327B" w:rsidRPr="00782AD4">
        <w:rPr>
          <w:rFonts w:ascii="Century Gothic" w:hAnsi="Century Gothic" w:cs="Arial"/>
          <w:sz w:val="20"/>
          <w:szCs w:val="20"/>
        </w:rPr>
        <w:t>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08F26053" w14:textId="283ADCA1" w:rsidR="00660228" w:rsidRPr="008855E4" w:rsidRDefault="00822BC6" w:rsidP="008855E4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tbl>
      <w:tblPr>
        <w:tblW w:w="105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080"/>
        <w:gridCol w:w="2020"/>
      </w:tblGrid>
      <w:tr w:rsidR="000C095E" w:rsidRPr="00C16281" w14:paraId="0A1B14DA" w14:textId="77777777" w:rsidTr="00924663">
        <w:trPr>
          <w:trHeight w:val="718"/>
          <w:jc w:val="center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7239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BE10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t>Wyszczególnienie elementów rozliczeniowych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3EFC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t xml:space="preserve">Wartość </w:t>
            </w: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br/>
              <w:t>w  PLN</w:t>
            </w: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br/>
              <w:t>(zł)</w:t>
            </w:r>
          </w:p>
        </w:tc>
      </w:tr>
      <w:tr w:rsidR="000C095E" w:rsidRPr="00C16281" w14:paraId="2BB5D1F0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FBB7BA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t>I</w:t>
            </w:r>
          </w:p>
        </w:tc>
        <w:tc>
          <w:tcPr>
            <w:tcW w:w="8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C42DD2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t>II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1E7D33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sz w:val="19"/>
                <w:szCs w:val="19"/>
              </w:rPr>
              <w:t>III</w:t>
            </w:r>
          </w:p>
        </w:tc>
      </w:tr>
      <w:tr w:rsidR="000C095E" w:rsidRPr="00C16281" w14:paraId="02FF48C8" w14:textId="77777777" w:rsidTr="000C095E">
        <w:trPr>
          <w:trHeight w:val="250"/>
          <w:jc w:val="center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43B7CE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>A</w:t>
            </w:r>
          </w:p>
        </w:tc>
        <w:tc>
          <w:tcPr>
            <w:tcW w:w="8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5EF4EF3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 xml:space="preserve">BRANŻA BUDOWLANA </w:t>
            </w:r>
            <w:r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br/>
            </w:r>
            <w:r w:rsidRPr="00884379">
              <w:rPr>
                <w:rFonts w:ascii="Century Gothic" w:hAnsi="Century Gothic" w:cs="Arial"/>
                <w:color w:val="002060"/>
                <w:sz w:val="19"/>
                <w:szCs w:val="19"/>
              </w:rPr>
              <w:t>(suma Lp. 1-7)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8B49685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</w:p>
        </w:tc>
      </w:tr>
      <w:tr w:rsidR="000C095E" w:rsidRPr="00C16281" w14:paraId="4C669791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D9AE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A474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sz w:val="19"/>
                <w:szCs w:val="19"/>
              </w:rPr>
              <w:t>NAWIERZCHNIE DROGOWE - naprawa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FE87A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924663" w:rsidRPr="00C16281" w14:paraId="1A519B10" w14:textId="77777777" w:rsidTr="00924663">
        <w:trPr>
          <w:trHeight w:val="46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6A46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6B5AD" w14:textId="2D870ED8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sz w:val="19"/>
                <w:szCs w:val="19"/>
              </w:rPr>
              <w:t xml:space="preserve">BUDYNEK ADMINISTRACYJNO - BIUROWY - wymiana wykładzin, naprawa pęknięć </w:t>
            </w:r>
            <w:r w:rsidR="0060353D">
              <w:rPr>
                <w:rFonts w:ascii="Century Gothic" w:hAnsi="Century Gothic" w:cs="Arial"/>
                <w:sz w:val="19"/>
                <w:szCs w:val="19"/>
              </w:rPr>
              <w:br/>
            </w:r>
            <w:r w:rsidRPr="00884379">
              <w:rPr>
                <w:rFonts w:ascii="Century Gothic" w:hAnsi="Century Gothic" w:cs="Arial"/>
                <w:sz w:val="19"/>
                <w:szCs w:val="19"/>
              </w:rPr>
              <w:t>na ścianach wewnątrz budynku, czyszczenie i malowanie elewacji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49B2A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924663" w:rsidRPr="00C16281" w14:paraId="442BEE30" w14:textId="77777777" w:rsidTr="00924663">
        <w:trPr>
          <w:trHeight w:val="46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7194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02085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sz w:val="19"/>
                <w:szCs w:val="19"/>
              </w:rPr>
              <w:t xml:space="preserve">BUDYNEK ADMINISTRACYJNO - BIUROWY - wymiana stolarki okiennej, naprawy posadzek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C5B6A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924663" w:rsidRPr="00C16281" w14:paraId="60AD5404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8ADE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41E9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BUDYNEK ADMINISTRACYJNO - BIUROWEGY - WZMOCNIENIE I STABILIZACJA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6AA0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924663" w:rsidRPr="00C16281" w14:paraId="017ADEB5" w14:textId="77777777" w:rsidTr="00924663">
        <w:trPr>
          <w:trHeight w:val="46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F9C3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5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6A5A6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BUDYNKU TŁOCZNI - zaślepienie otworów i likwidacja fundamentów  po instalacjach technologicznych                                               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DBC3A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924663" w:rsidRPr="00C16281" w14:paraId="1EC4CC83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6CDD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6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35372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BUDYNEK WARSZTATOWY- Montaż drabiny wyłazowej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516B4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924663" w:rsidRPr="00C16281" w14:paraId="1A829C70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7E40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7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65415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BUDYNEK WARSZTATOWY  - naprawy posadzki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4AD21" w14:textId="77777777" w:rsidR="000C095E" w:rsidRPr="00884379" w:rsidRDefault="000C095E" w:rsidP="00AE3ED5">
            <w:pPr>
              <w:rPr>
                <w:rFonts w:ascii="Century Gothic" w:hAnsi="Century Gothic" w:cs="Arial"/>
                <w:sz w:val="19"/>
                <w:szCs w:val="19"/>
              </w:rPr>
            </w:pPr>
          </w:p>
        </w:tc>
      </w:tr>
      <w:tr w:rsidR="000C095E" w:rsidRPr="00C16281" w14:paraId="536FF273" w14:textId="77777777" w:rsidTr="000C095E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B8392D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>B</w:t>
            </w:r>
          </w:p>
        </w:tc>
        <w:tc>
          <w:tcPr>
            <w:tcW w:w="8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79762792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 xml:space="preserve">BRANŻA SANITARNA / SIEĆ WODOCIĄGOWA </w:t>
            </w:r>
            <w:r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br/>
            </w:r>
            <w:r w:rsidRPr="00884379">
              <w:rPr>
                <w:rFonts w:ascii="Century Gothic" w:hAnsi="Century Gothic" w:cs="Arial"/>
                <w:color w:val="002060"/>
                <w:sz w:val="19"/>
                <w:szCs w:val="19"/>
              </w:rPr>
              <w:t>(należy przepisać pozycję Lp. 8)</w:t>
            </w: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4D8FD08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</w:p>
        </w:tc>
      </w:tr>
      <w:tr w:rsidR="000C095E" w:rsidRPr="00C16281" w14:paraId="2656C466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F7C1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8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4FA7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SIEĆ WODOCIĄGOWA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7768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</w:p>
        </w:tc>
      </w:tr>
      <w:tr w:rsidR="000C095E" w:rsidRPr="00C16281" w14:paraId="3F3CFA72" w14:textId="77777777" w:rsidTr="000C095E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B93AF1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>C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17311B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 xml:space="preserve">BRANŻA SANITARNA / PRZYŁĄCZE WODOCIĄGOWE </w:t>
            </w:r>
            <w:r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br/>
            </w:r>
            <w:r w:rsidRPr="00884379">
              <w:rPr>
                <w:rFonts w:ascii="Century Gothic" w:hAnsi="Century Gothic" w:cs="Arial"/>
                <w:color w:val="002060"/>
                <w:sz w:val="19"/>
                <w:szCs w:val="19"/>
              </w:rPr>
              <w:t>(należy przepisać pozycję Lp. 9)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8E75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</w:p>
        </w:tc>
      </w:tr>
      <w:tr w:rsidR="000C095E" w:rsidRPr="00C16281" w14:paraId="6E22331F" w14:textId="77777777" w:rsidTr="00924663">
        <w:trPr>
          <w:trHeight w:val="260"/>
          <w:jc w:val="center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0AD06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4DA8F35" w14:textId="77777777" w:rsidR="000C095E" w:rsidRPr="00884379" w:rsidRDefault="000C095E" w:rsidP="00AE3ED5">
            <w:pPr>
              <w:rPr>
                <w:rFonts w:ascii="Century Gothic" w:hAnsi="Century Gothic" w:cs="Arial"/>
                <w:b/>
                <w:bCs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PRZYŁĄCZE WODOCIĄGOWE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FB4976F" w14:textId="77777777" w:rsidR="000C095E" w:rsidRPr="00884379" w:rsidRDefault="000C095E" w:rsidP="00AE3ED5">
            <w:pPr>
              <w:rPr>
                <w:rFonts w:ascii="Century Gothic" w:hAnsi="Century Gothic" w:cs="Arial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0C095E" w:rsidRPr="00C16281" w14:paraId="3FC11F64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101623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color w:val="7030A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>D</w:t>
            </w:r>
          </w:p>
        </w:tc>
        <w:tc>
          <w:tcPr>
            <w:tcW w:w="8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12E0984" w14:textId="6D32DC61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color w:val="7030A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>BRANŻA ELEKTRYCZNA</w:t>
            </w:r>
            <w:r w:rsidR="00906EE3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 xml:space="preserve"> I </w:t>
            </w:r>
            <w:r w:rsidR="00906EE3" w:rsidRPr="00906EE3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>AKPiA</w:t>
            </w:r>
            <w:r w:rsidRPr="00884379"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color w:val="002060"/>
                <w:sz w:val="19"/>
                <w:szCs w:val="19"/>
              </w:rPr>
              <w:br/>
            </w:r>
            <w:r w:rsidRPr="00884379">
              <w:rPr>
                <w:rFonts w:ascii="Century Gothic" w:hAnsi="Century Gothic" w:cs="Arial"/>
                <w:color w:val="002060"/>
                <w:sz w:val="19"/>
                <w:szCs w:val="19"/>
              </w:rPr>
              <w:t>(należy przepisać pozycję Lp. 10)</w:t>
            </w:r>
          </w:p>
        </w:tc>
        <w:tc>
          <w:tcPr>
            <w:tcW w:w="2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E2FEDC2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b/>
                <w:bCs/>
                <w:sz w:val="19"/>
                <w:szCs w:val="19"/>
              </w:rPr>
            </w:pPr>
          </w:p>
        </w:tc>
      </w:tr>
      <w:tr w:rsidR="000C095E" w:rsidRPr="00C16281" w14:paraId="46A4112E" w14:textId="77777777" w:rsidTr="00924663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192A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584B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 xml:space="preserve">WYKONANIE SIECI ELEKTRYCZNEJ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00EC8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</w:p>
        </w:tc>
      </w:tr>
      <w:tr w:rsidR="000C095E" w:rsidRPr="00C16281" w14:paraId="5E870654" w14:textId="77777777" w:rsidTr="000C095E">
        <w:trPr>
          <w:trHeight w:val="25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FBBD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4D35F6" w14:textId="77777777" w:rsidR="000C095E" w:rsidRPr="0075758F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75758F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Cena netto (</w:t>
            </w:r>
            <w:r w:rsidRPr="00924663">
              <w:rPr>
                <w:rFonts w:ascii="Century Gothic" w:hAnsi="Century Gothic" w:cs="Arial"/>
                <w:b/>
                <w:bCs/>
                <w:i/>
                <w:iCs/>
                <w:color w:val="002060"/>
                <w:sz w:val="19"/>
                <w:szCs w:val="19"/>
              </w:rPr>
              <w:t>suma l.p. A, B,C i D kol. III</w:t>
            </w:r>
            <w:r w:rsidRPr="0075758F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 xml:space="preserve">) </w:t>
            </w:r>
          </w:p>
          <w:p w14:paraId="351BEFF7" w14:textId="0F6E4D85" w:rsidR="000C095E" w:rsidRPr="00924663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tj. łączna wartość ceny zamówienia netto w PLN</w:t>
            </w:r>
            <w:r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br/>
            </w:r>
          </w:p>
          <w:p w14:paraId="0BD1A928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530F85" w14:textId="77777777" w:rsidR="000C095E" w:rsidRPr="00884379" w:rsidRDefault="000C095E" w:rsidP="00AE3ED5">
            <w:pPr>
              <w:rPr>
                <w:rFonts w:ascii="Century Gothic" w:hAnsi="Century Gothic" w:cs="Arial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0C095E" w:rsidRPr="00C16281" w14:paraId="6EBB2242" w14:textId="77777777" w:rsidTr="000C095E">
        <w:trPr>
          <w:trHeight w:val="28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BA60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9CEA5D" w14:textId="77777777" w:rsidR="000C095E" w:rsidRPr="00884379" w:rsidRDefault="000C095E" w:rsidP="00AE3ED5">
            <w:pPr>
              <w:jc w:val="right"/>
              <w:rPr>
                <w:rFonts w:ascii="Century Gothic" w:hAnsi="Century Gothic" w:cs="Arial CE"/>
                <w:b/>
                <w:bCs/>
                <w:i/>
                <w:iCs/>
                <w:sz w:val="19"/>
                <w:szCs w:val="19"/>
              </w:rPr>
            </w:pPr>
            <w:r w:rsidRPr="00884379">
              <w:rPr>
                <w:rFonts w:ascii="Century Gothic" w:hAnsi="Century Gothic" w:cs="Arial CE"/>
                <w:b/>
                <w:bCs/>
                <w:i/>
                <w:iCs/>
                <w:sz w:val="19"/>
                <w:szCs w:val="19"/>
              </w:rPr>
              <w:t>Stawka podatku VAT ( %)</w:t>
            </w:r>
          </w:p>
          <w:p w14:paraId="61D7C46E" w14:textId="77777777" w:rsidR="000C095E" w:rsidRPr="00924663" w:rsidRDefault="000C095E" w:rsidP="00AE3ED5">
            <w:pPr>
              <w:jc w:val="right"/>
              <w:rPr>
                <w:rFonts w:ascii="Century Gothic" w:hAnsi="Century Gothic" w:cs="Arial CE"/>
                <w:b/>
                <w:bCs/>
                <w:i/>
                <w:iCs/>
                <w:sz w:val="12"/>
                <w:szCs w:val="12"/>
              </w:rPr>
            </w:pPr>
          </w:p>
          <w:p w14:paraId="2D979737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90D7FF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b/>
                <w:bCs/>
                <w:color w:val="000000"/>
                <w:sz w:val="19"/>
                <w:szCs w:val="19"/>
              </w:rPr>
              <w:t>%</w:t>
            </w:r>
          </w:p>
        </w:tc>
      </w:tr>
      <w:tr w:rsidR="000C095E" w:rsidRPr="00C16281" w14:paraId="4177EB88" w14:textId="77777777" w:rsidTr="00924663">
        <w:trPr>
          <w:trHeight w:val="260"/>
          <w:jc w:val="center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28E7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3E130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 CE"/>
                <w:b/>
                <w:bCs/>
                <w:i/>
                <w:iCs/>
                <w:sz w:val="19"/>
                <w:szCs w:val="19"/>
              </w:rPr>
              <w:t>Kwota podatku VAT (w PLN)</w:t>
            </w: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 </w:t>
            </w:r>
          </w:p>
          <w:p w14:paraId="31B2BBEA" w14:textId="77777777" w:rsidR="000C095E" w:rsidRPr="00924663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(iloczyn pozycji Lp. 11 i 12 kol. III)</w:t>
            </w: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br/>
            </w:r>
          </w:p>
          <w:p w14:paraId="30DFD2CE" w14:textId="77777777" w:rsidR="000C095E" w:rsidRPr="00884379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6F7AA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</w:p>
        </w:tc>
      </w:tr>
      <w:tr w:rsidR="000C095E" w:rsidRPr="00C16281" w14:paraId="0E458470" w14:textId="77777777" w:rsidTr="00924663">
        <w:trPr>
          <w:trHeight w:val="26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391C8" w14:textId="77777777" w:rsidR="000C095E" w:rsidRPr="00884379" w:rsidRDefault="000C095E" w:rsidP="00AE3ED5">
            <w:pPr>
              <w:jc w:val="center"/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  <w:r w:rsidRPr="00884379">
              <w:rPr>
                <w:rFonts w:ascii="Century Gothic" w:hAnsi="Century Gothic" w:cs="Arial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4C632D" w14:textId="77777777" w:rsidR="000C095E" w:rsidRPr="0075758F" w:rsidRDefault="000C095E" w:rsidP="00AE3ED5">
            <w:pPr>
              <w:jc w:val="right"/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75758F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 xml:space="preserve">Cena </w:t>
            </w: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bru</w:t>
            </w:r>
            <w:r w:rsidRPr="0075758F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tto (suma l.p.</w:t>
            </w: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 xml:space="preserve"> 11 i 13 kol. III</w:t>
            </w:r>
            <w:r w:rsidRPr="0075758F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 xml:space="preserve">) </w:t>
            </w:r>
          </w:p>
          <w:p w14:paraId="15856DB2" w14:textId="77777777" w:rsidR="000C095E" w:rsidRPr="00924663" w:rsidRDefault="000C095E" w:rsidP="00AE3ED5">
            <w:pPr>
              <w:jc w:val="right"/>
              <w:rPr>
                <w:rFonts w:ascii="Century Gothic" w:hAnsi="Century Gothic" w:cs="Arial CE"/>
                <w:b/>
                <w:bCs/>
                <w:i/>
                <w:iCs/>
                <w:sz w:val="12"/>
                <w:szCs w:val="12"/>
              </w:rPr>
            </w:pP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t>tj. łączna wartość ceny zamówienia brutto w PLN</w:t>
            </w:r>
            <w:r w:rsidRPr="00884379">
              <w:rPr>
                <w:rFonts w:ascii="Century Gothic" w:hAnsi="Century Gothic" w:cs="Arial"/>
                <w:b/>
                <w:bCs/>
                <w:i/>
                <w:iCs/>
                <w:color w:val="000000"/>
                <w:sz w:val="19"/>
                <w:szCs w:val="19"/>
              </w:rPr>
              <w:br/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E0FEB" w14:textId="77777777" w:rsidR="000C095E" w:rsidRPr="00884379" w:rsidRDefault="000C095E" w:rsidP="00AE3ED5">
            <w:pPr>
              <w:rPr>
                <w:rFonts w:ascii="Century Gothic" w:hAnsi="Century Gothic" w:cs="Arial"/>
                <w:color w:val="000000"/>
                <w:sz w:val="19"/>
                <w:szCs w:val="19"/>
              </w:rPr>
            </w:pPr>
          </w:p>
        </w:tc>
      </w:tr>
    </w:tbl>
    <w:p w14:paraId="04E97EE5" w14:textId="77777777" w:rsidR="000C095E" w:rsidRPr="000C095E" w:rsidRDefault="000C095E" w:rsidP="000C095E">
      <w:pPr>
        <w:spacing w:line="360" w:lineRule="auto"/>
        <w:rPr>
          <w:rFonts w:ascii="Century Gothic" w:hAnsi="Century Gothic" w:cstheme="minorHAnsi"/>
          <w:b/>
          <w:sz w:val="19"/>
          <w:szCs w:val="19"/>
        </w:rPr>
      </w:pPr>
    </w:p>
    <w:p w14:paraId="0CB5CBDF" w14:textId="7F49915E" w:rsidR="000C095E" w:rsidRPr="000C095E" w:rsidRDefault="000C095E" w:rsidP="000C095E">
      <w:pPr>
        <w:spacing w:line="360" w:lineRule="auto"/>
        <w:rPr>
          <w:rFonts w:ascii="Century Gothic" w:hAnsi="Century Gothic" w:cstheme="minorHAnsi"/>
          <w:b/>
          <w:i/>
          <w:iCs/>
          <w:sz w:val="19"/>
          <w:szCs w:val="19"/>
          <w:u w:val="single"/>
        </w:rPr>
      </w:pPr>
      <w:r w:rsidRPr="000C095E">
        <w:rPr>
          <w:rFonts w:ascii="Century Gothic" w:hAnsi="Century Gothic" w:cstheme="minorHAnsi"/>
          <w:b/>
          <w:i/>
          <w:iCs/>
          <w:sz w:val="19"/>
          <w:szCs w:val="19"/>
          <w:u w:val="single"/>
        </w:rPr>
        <w:t>Uwaga!!!</w:t>
      </w:r>
    </w:p>
    <w:p w14:paraId="355AD1BA" w14:textId="5092A923" w:rsidR="000C095E" w:rsidRDefault="000C095E" w:rsidP="000C095E">
      <w:pPr>
        <w:spacing w:line="360" w:lineRule="auto"/>
        <w:rPr>
          <w:rFonts w:ascii="Century Gothic" w:hAnsi="Century Gothic" w:cstheme="minorHAnsi"/>
          <w:b/>
          <w:i/>
          <w:iCs/>
          <w:sz w:val="19"/>
          <w:szCs w:val="19"/>
        </w:rPr>
      </w:pPr>
      <w:r w:rsidRPr="000C095E">
        <w:rPr>
          <w:rFonts w:ascii="Century Gothic" w:hAnsi="Century Gothic" w:cstheme="minorHAnsi"/>
          <w:b/>
          <w:i/>
          <w:iCs/>
          <w:sz w:val="19"/>
          <w:szCs w:val="19"/>
        </w:rPr>
        <w:t>Zamawiający przewiduje możliwość dokonywania płatności częściowych w następujący sposób:</w:t>
      </w:r>
    </w:p>
    <w:p w14:paraId="0C50D4F2" w14:textId="77777777" w:rsidR="000C095E" w:rsidRPr="000C095E" w:rsidRDefault="000C095E" w:rsidP="000C095E">
      <w:pPr>
        <w:rPr>
          <w:rFonts w:ascii="Century Gothic" w:hAnsi="Century Gothic" w:cstheme="minorHAnsi"/>
          <w:b/>
          <w:i/>
          <w:iCs/>
          <w:sz w:val="19"/>
          <w:szCs w:val="19"/>
        </w:rPr>
      </w:pPr>
    </w:p>
    <w:tbl>
      <w:tblPr>
        <w:tblStyle w:val="Tabela-Siatka1"/>
        <w:tblW w:w="9388" w:type="dxa"/>
        <w:jc w:val="right"/>
        <w:tblLook w:val="04A0" w:firstRow="1" w:lastRow="0" w:firstColumn="1" w:lastColumn="0" w:noHBand="0" w:noVBand="1"/>
      </w:tblPr>
      <w:tblGrid>
        <w:gridCol w:w="1271"/>
        <w:gridCol w:w="4665"/>
        <w:gridCol w:w="1726"/>
        <w:gridCol w:w="1726"/>
      </w:tblGrid>
      <w:tr w:rsidR="000C095E" w:rsidRPr="000C095E" w14:paraId="67DF6133" w14:textId="77777777" w:rsidTr="000C095E">
        <w:trPr>
          <w:jc w:val="right"/>
        </w:trPr>
        <w:tc>
          <w:tcPr>
            <w:tcW w:w="1271" w:type="dxa"/>
          </w:tcPr>
          <w:p w14:paraId="782C8A62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L.p.</w:t>
            </w:r>
          </w:p>
        </w:tc>
        <w:tc>
          <w:tcPr>
            <w:tcW w:w="4665" w:type="dxa"/>
          </w:tcPr>
          <w:p w14:paraId="5FC5CC2F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Etap robót</w:t>
            </w:r>
          </w:p>
        </w:tc>
        <w:tc>
          <w:tcPr>
            <w:tcW w:w="1726" w:type="dxa"/>
          </w:tcPr>
          <w:p w14:paraId="42370735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Wartość % wynagrodzenia</w:t>
            </w:r>
          </w:p>
        </w:tc>
        <w:tc>
          <w:tcPr>
            <w:tcW w:w="1726" w:type="dxa"/>
          </w:tcPr>
          <w:p w14:paraId="541C57D1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Wartość wynagrodzenia</w:t>
            </w:r>
          </w:p>
          <w:p w14:paraId="5E61C56A" w14:textId="6BC87913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>
              <w:rPr>
                <w:rFonts w:ascii="Century Gothic" w:hAnsi="Century Gothic" w:cs="Arial"/>
                <w:b/>
                <w:sz w:val="19"/>
                <w:szCs w:val="19"/>
              </w:rPr>
              <w:t>(w</w:t>
            </w: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 xml:space="preserve"> PLN</w:t>
            </w:r>
            <w:r>
              <w:rPr>
                <w:rFonts w:ascii="Century Gothic" w:hAnsi="Century Gothic" w:cs="Arial"/>
                <w:b/>
                <w:sz w:val="19"/>
                <w:szCs w:val="19"/>
              </w:rPr>
              <w:t>) ***</w:t>
            </w:r>
          </w:p>
        </w:tc>
      </w:tr>
      <w:tr w:rsidR="000C095E" w:rsidRPr="000C095E" w14:paraId="51C2C9A8" w14:textId="77777777" w:rsidTr="000C095E">
        <w:trPr>
          <w:jc w:val="right"/>
        </w:trPr>
        <w:tc>
          <w:tcPr>
            <w:tcW w:w="1271" w:type="dxa"/>
          </w:tcPr>
          <w:p w14:paraId="12B2AF2A" w14:textId="55316EA4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</w:t>
            </w:r>
          </w:p>
        </w:tc>
        <w:tc>
          <w:tcPr>
            <w:tcW w:w="4665" w:type="dxa"/>
          </w:tcPr>
          <w:p w14:paraId="6BF687EA" w14:textId="0E883CE5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II</w:t>
            </w:r>
          </w:p>
        </w:tc>
        <w:tc>
          <w:tcPr>
            <w:tcW w:w="1726" w:type="dxa"/>
          </w:tcPr>
          <w:p w14:paraId="6BC91BE8" w14:textId="1B93C8C7" w:rsidR="000C095E" w:rsidRPr="000C095E" w:rsidRDefault="000C095E" w:rsidP="0092466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III</w:t>
            </w:r>
          </w:p>
        </w:tc>
        <w:tc>
          <w:tcPr>
            <w:tcW w:w="1726" w:type="dxa"/>
          </w:tcPr>
          <w:p w14:paraId="1D4095E2" w14:textId="1B7179D6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IV</w:t>
            </w:r>
          </w:p>
        </w:tc>
      </w:tr>
      <w:tr w:rsidR="000C095E" w:rsidRPr="000C095E" w14:paraId="49CA6F46" w14:textId="77777777" w:rsidTr="000C095E">
        <w:trPr>
          <w:jc w:val="right"/>
        </w:trPr>
        <w:tc>
          <w:tcPr>
            <w:tcW w:w="1271" w:type="dxa"/>
          </w:tcPr>
          <w:p w14:paraId="7FA0DEBB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1.</w:t>
            </w:r>
          </w:p>
        </w:tc>
        <w:tc>
          <w:tcPr>
            <w:tcW w:w="4665" w:type="dxa"/>
          </w:tcPr>
          <w:p w14:paraId="28514C39" w14:textId="7EDE23BE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Płatności częściowe  za wykonane etapy prac, potwierdzone przez Zamawiającego protokołem rzeczowo-finansowym, sporządzonym na podstawie harmonogramu rzeczowo-finansowego</w:t>
            </w:r>
          </w:p>
        </w:tc>
        <w:tc>
          <w:tcPr>
            <w:tcW w:w="1726" w:type="dxa"/>
          </w:tcPr>
          <w:p w14:paraId="51E5F3E2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80 %</w:t>
            </w:r>
          </w:p>
        </w:tc>
        <w:tc>
          <w:tcPr>
            <w:tcW w:w="1726" w:type="dxa"/>
          </w:tcPr>
          <w:p w14:paraId="7DCA0262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</w:p>
        </w:tc>
      </w:tr>
      <w:tr w:rsidR="000C095E" w:rsidRPr="000C095E" w14:paraId="0D2D18AC" w14:textId="77777777" w:rsidTr="000C095E">
        <w:trPr>
          <w:jc w:val="right"/>
        </w:trPr>
        <w:tc>
          <w:tcPr>
            <w:tcW w:w="1271" w:type="dxa"/>
          </w:tcPr>
          <w:p w14:paraId="761BAC10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2.</w:t>
            </w:r>
          </w:p>
        </w:tc>
        <w:tc>
          <w:tcPr>
            <w:tcW w:w="4665" w:type="dxa"/>
          </w:tcPr>
          <w:p w14:paraId="1EA4E7A3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Płatność po odbiorze końcowym</w:t>
            </w:r>
          </w:p>
        </w:tc>
        <w:tc>
          <w:tcPr>
            <w:tcW w:w="1726" w:type="dxa"/>
          </w:tcPr>
          <w:p w14:paraId="37571B94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20 %</w:t>
            </w:r>
          </w:p>
        </w:tc>
        <w:tc>
          <w:tcPr>
            <w:tcW w:w="1726" w:type="dxa"/>
          </w:tcPr>
          <w:p w14:paraId="23C9BB8F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</w:p>
        </w:tc>
      </w:tr>
      <w:tr w:rsidR="000C095E" w:rsidRPr="000C095E" w14:paraId="1B2AF5A0" w14:textId="77777777" w:rsidTr="000C095E">
        <w:trPr>
          <w:jc w:val="right"/>
        </w:trPr>
        <w:tc>
          <w:tcPr>
            <w:tcW w:w="1271" w:type="dxa"/>
          </w:tcPr>
          <w:p w14:paraId="1618290C" w14:textId="75C6A68F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>
              <w:rPr>
                <w:rFonts w:ascii="Century Gothic" w:hAnsi="Century Gothic" w:cs="Arial"/>
                <w:b/>
                <w:sz w:val="19"/>
                <w:szCs w:val="19"/>
              </w:rPr>
              <w:t>3.</w:t>
            </w:r>
          </w:p>
        </w:tc>
        <w:tc>
          <w:tcPr>
            <w:tcW w:w="4665" w:type="dxa"/>
          </w:tcPr>
          <w:p w14:paraId="37EB6B6E" w14:textId="459518E8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Razem</w:t>
            </w:r>
            <w:r>
              <w:rPr>
                <w:rFonts w:ascii="Century Gothic" w:hAnsi="Century Gothic" w:cs="Arial"/>
                <w:b/>
                <w:sz w:val="19"/>
                <w:szCs w:val="19"/>
              </w:rPr>
              <w:t xml:space="preserve"> </w:t>
            </w:r>
            <w:r w:rsidRPr="00924663">
              <w:rPr>
                <w:rFonts w:ascii="Century Gothic" w:hAnsi="Century Gothic" w:cs="Arial"/>
                <w:bCs/>
                <w:sz w:val="19"/>
                <w:szCs w:val="19"/>
              </w:rPr>
              <w:t>(pozycja Lp. 11 kolumna III</w:t>
            </w:r>
            <w:r>
              <w:rPr>
                <w:rFonts w:ascii="Century Gothic" w:hAnsi="Century Gothic" w:cs="Arial"/>
                <w:bCs/>
                <w:sz w:val="19"/>
                <w:szCs w:val="19"/>
              </w:rPr>
              <w:t xml:space="preserve"> </w:t>
            </w:r>
            <w:r>
              <w:rPr>
                <w:rFonts w:ascii="Century Gothic" w:hAnsi="Century Gothic" w:cs="Arial"/>
                <w:bCs/>
                <w:sz w:val="19"/>
                <w:szCs w:val="19"/>
              </w:rPr>
              <w:br/>
              <w:t>z tabeli powyżej</w:t>
            </w:r>
            <w:r w:rsidRPr="00924663">
              <w:rPr>
                <w:rFonts w:ascii="Century Gothic" w:hAnsi="Century Gothic" w:cs="Arial"/>
                <w:bCs/>
                <w:sz w:val="19"/>
                <w:szCs w:val="19"/>
              </w:rPr>
              <w:t>)</w:t>
            </w:r>
          </w:p>
        </w:tc>
        <w:tc>
          <w:tcPr>
            <w:tcW w:w="1726" w:type="dxa"/>
          </w:tcPr>
          <w:p w14:paraId="5D852C08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100%</w:t>
            </w:r>
          </w:p>
        </w:tc>
        <w:tc>
          <w:tcPr>
            <w:tcW w:w="1726" w:type="dxa"/>
          </w:tcPr>
          <w:p w14:paraId="58F71D46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</w:p>
        </w:tc>
      </w:tr>
    </w:tbl>
    <w:p w14:paraId="7E9E8C8A" w14:textId="77777777" w:rsidR="000C095E" w:rsidRDefault="000C095E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A461687" w14:textId="7F59D32A" w:rsidR="003847F4" w:rsidRDefault="000C095E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*** Należy wypełnić</w:t>
      </w:r>
    </w:p>
    <w:p w14:paraId="7FB4717F" w14:textId="77777777" w:rsidR="000C095E" w:rsidRDefault="000C095E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3C208D1" w14:textId="0EA151B5" w:rsidR="00526099" w:rsidRPr="008855E4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855E4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0E5675" w:rsidRPr="008855E4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855E4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0768DE" w:rsidRPr="008855E4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8855E4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39E2291C" w14:textId="77777777" w:rsidR="008855E4" w:rsidRPr="00DE3877" w:rsidRDefault="008855E4" w:rsidP="00DE3877">
      <w:pPr>
        <w:spacing w:line="360" w:lineRule="auto"/>
        <w:ind w:left="717"/>
        <w:jc w:val="both"/>
        <w:rPr>
          <w:rFonts w:ascii="Century Gothic" w:hAnsi="Century Gothic"/>
          <w:sz w:val="20"/>
          <w:szCs w:val="20"/>
        </w:rPr>
      </w:pP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9F276D" w:rsidRPr="008855E4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855E4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855E4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5D666F6B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</w:t>
      </w:r>
      <w:r w:rsidR="00B823C6" w:rsidRPr="00F90662">
        <w:rPr>
          <w:rFonts w:ascii="Century Gothic" w:hAnsi="Century Gothic"/>
          <w:sz w:val="20"/>
          <w:szCs w:val="20"/>
        </w:rPr>
        <w:lastRenderedPageBreak/>
        <w:t xml:space="preserve">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</w:t>
      </w:r>
      <w:r w:rsidR="00B823C6" w:rsidRPr="008B64FD">
        <w:rPr>
          <w:rFonts w:ascii="Century Gothic" w:hAnsi="Century Gothic"/>
          <w:sz w:val="20"/>
          <w:szCs w:val="20"/>
        </w:rPr>
        <w:t xml:space="preserve">119 z 04.05.2016, str. 1), dalej „RODO”, wobec osób fizycznych, od których dane osobowe bezpośrednio lub pośrednio pozyskaliśmy, w szczególności osób wskazanych w Rozdziale VII ust. 2 pkt </w:t>
      </w:r>
      <w:r w:rsidR="008B64FD" w:rsidRPr="008B64FD">
        <w:rPr>
          <w:rFonts w:ascii="Century Gothic" w:hAnsi="Century Gothic"/>
          <w:sz w:val="20"/>
          <w:szCs w:val="20"/>
        </w:rPr>
        <w:t>3</w:t>
      </w:r>
      <w:r w:rsidR="00B823C6" w:rsidRPr="008B64FD">
        <w:rPr>
          <w:rFonts w:ascii="Century Gothic" w:hAnsi="Century Gothic"/>
          <w:sz w:val="20"/>
          <w:szCs w:val="20"/>
        </w:rPr>
        <w:t>) SWZ, w celu</w:t>
      </w:r>
      <w:r w:rsidR="00B823C6" w:rsidRPr="009B7926">
        <w:rPr>
          <w:rFonts w:ascii="Century Gothic" w:hAnsi="Century Gothic"/>
          <w:sz w:val="20"/>
          <w:szCs w:val="20"/>
        </w:rPr>
        <w:t xml:space="preserve"> ubiegania się o udzielenie niniejszego Zamówienia.</w:t>
      </w:r>
    </w:p>
    <w:p w14:paraId="1AC304F2" w14:textId="3D06CBCB" w:rsidR="00524C24" w:rsidRPr="00906EE3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 xml:space="preserve">art. 14 RODO </w:t>
      </w:r>
      <w:r w:rsidRPr="00906EE3">
        <w:rPr>
          <w:rFonts w:ascii="Century Gothic" w:hAnsi="Century Gothic"/>
          <w:sz w:val="20"/>
          <w:szCs w:val="20"/>
        </w:rPr>
        <w:t>wobec tych osób fizycznych</w:t>
      </w:r>
      <w:r w:rsidRPr="00906EE3"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C2E2E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C2E2E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28417B6F" w14:textId="05CBC74B" w:rsidR="006D4606" w:rsidRPr="006D4606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6D4606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2D32983C" w14:textId="01EC0A90" w:rsidR="003C2406" w:rsidRDefault="00B7503C" w:rsidP="001E6CB8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3C2406">
        <w:rPr>
          <w:rFonts w:ascii="Century Gothic" w:hAnsi="Century Gothic" w:cs="Arial"/>
          <w:sz w:val="18"/>
          <w:szCs w:val="18"/>
        </w:rPr>
        <w:t xml:space="preserve">Załącznik nr </w:t>
      </w:r>
      <w:r w:rsidR="00B354F0" w:rsidRPr="003C2406">
        <w:rPr>
          <w:rFonts w:ascii="Century Gothic" w:hAnsi="Century Gothic" w:cs="Arial"/>
          <w:sz w:val="18"/>
          <w:szCs w:val="18"/>
        </w:rPr>
        <w:t>1</w:t>
      </w:r>
      <w:r w:rsidRPr="003C2406">
        <w:rPr>
          <w:rFonts w:ascii="Century Gothic" w:hAnsi="Century Gothic" w:cs="Arial"/>
          <w:sz w:val="18"/>
          <w:szCs w:val="18"/>
        </w:rPr>
        <w:t xml:space="preserve"> – </w:t>
      </w:r>
      <w:r w:rsidR="003C2406">
        <w:rPr>
          <w:rFonts w:ascii="Century Gothic" w:hAnsi="Century Gothic" w:cs="Arial"/>
          <w:sz w:val="18"/>
          <w:szCs w:val="18"/>
        </w:rPr>
        <w:t>………………………………………………….</w:t>
      </w:r>
    </w:p>
    <w:p w14:paraId="75A93247" w14:textId="4729CFB7" w:rsidR="006D4606" w:rsidRPr="003C2406" w:rsidRDefault="006D4606" w:rsidP="001E6CB8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3C2406">
        <w:rPr>
          <w:rFonts w:ascii="Century Gothic" w:hAnsi="Century Gothic" w:cs="Arial"/>
          <w:sz w:val="18"/>
          <w:szCs w:val="18"/>
        </w:rPr>
        <w:t xml:space="preserve">Załącznik nr </w:t>
      </w:r>
      <w:r w:rsidR="00B354F0" w:rsidRPr="003C2406">
        <w:rPr>
          <w:rFonts w:ascii="Century Gothic" w:hAnsi="Century Gothic" w:cs="Arial"/>
          <w:sz w:val="18"/>
          <w:szCs w:val="18"/>
        </w:rPr>
        <w:t>2</w:t>
      </w:r>
      <w:r w:rsidRPr="003C2406">
        <w:rPr>
          <w:rFonts w:ascii="Century Gothic" w:hAnsi="Century Gothic" w:cs="Arial"/>
          <w:sz w:val="18"/>
          <w:szCs w:val="18"/>
        </w:rPr>
        <w:t xml:space="preserve"> – </w:t>
      </w:r>
      <w:r w:rsidR="003C2406" w:rsidRPr="003C2406">
        <w:rPr>
          <w:rFonts w:ascii="Century Gothic" w:hAnsi="Century Gothic" w:cs="Arial"/>
          <w:sz w:val="18"/>
          <w:szCs w:val="18"/>
        </w:rPr>
        <w:t>………………………………………………….</w:t>
      </w:r>
    </w:p>
    <w:sectPr w:rsidR="006D4606" w:rsidRPr="003C2406" w:rsidSect="003750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B17B" w14:textId="77777777" w:rsidR="00906EE3" w:rsidRDefault="00906E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6FC0" w14:textId="77777777" w:rsidR="00906EE3" w:rsidRDefault="00906E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90E9" w14:textId="0508B95E" w:rsidR="00906EE3" w:rsidRPr="00906EE3" w:rsidRDefault="00906EE3" w:rsidP="00906EE3">
    <w:pPr>
      <w:pStyle w:val="Nagwek"/>
      <w:jc w:val="center"/>
      <w:rPr>
        <w:rFonts w:ascii="Century Gothic" w:hAnsi="Century Gothic"/>
        <w:b/>
        <w:bCs/>
        <w:sz w:val="16"/>
        <w:szCs w:val="16"/>
        <w:u w:val="single"/>
      </w:rPr>
    </w:pPr>
    <w:r w:rsidRPr="00906EE3">
      <w:rPr>
        <w:rFonts w:ascii="Century Gothic" w:hAnsi="Century Gothic"/>
        <w:b/>
        <w:bCs/>
        <w:sz w:val="16"/>
        <w:szCs w:val="16"/>
        <w:u w:val="single"/>
      </w:rPr>
      <w:t>SWZ</w:t>
    </w:r>
    <w:r>
      <w:rPr>
        <w:rFonts w:ascii="Century Gothic" w:hAnsi="Century Gothic"/>
        <w:b/>
        <w:bCs/>
        <w:sz w:val="16"/>
        <w:szCs w:val="16"/>
        <w:u w:val="single"/>
      </w:rPr>
      <w:t xml:space="preserve"> - </w:t>
    </w:r>
    <w:r w:rsidRPr="00906EE3">
      <w:rPr>
        <w:rFonts w:ascii="Century Gothic" w:hAnsi="Century Gothic"/>
        <w:b/>
        <w:bCs/>
        <w:sz w:val="16"/>
        <w:szCs w:val="16"/>
        <w:u w:val="single"/>
      </w:rPr>
      <w:t>NP/2026/02/0103/POZ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21933049" w:rsidR="007D3C89" w:rsidRPr="003847F4" w:rsidRDefault="00D54CC8" w:rsidP="003B667C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  <w:szCs w:val="20"/>
      </w:rPr>
    </w:pPr>
    <w:bookmarkStart w:id="4" w:name="_Toc75503973"/>
    <w:r w:rsidRPr="003847F4">
      <w:rPr>
        <w:rFonts w:ascii="Century Gothic" w:hAnsi="Century Gothic"/>
        <w:b/>
        <w:bCs/>
        <w:sz w:val="20"/>
        <w:szCs w:val="20"/>
      </w:rPr>
      <w:t xml:space="preserve">Załącznik nr </w:t>
    </w:r>
    <w:r w:rsidR="003B667C" w:rsidRPr="003847F4">
      <w:rPr>
        <w:rFonts w:ascii="Century Gothic" w:hAnsi="Century Gothic"/>
        <w:b/>
        <w:bCs/>
        <w:sz w:val="20"/>
        <w:szCs w:val="20"/>
      </w:rPr>
      <w:t>2</w:t>
    </w:r>
    <w:r w:rsidRPr="003847F4">
      <w:rPr>
        <w:rFonts w:ascii="Century Gothic" w:hAnsi="Century Gothic"/>
        <w:b/>
        <w:bCs/>
        <w:sz w:val="20"/>
        <w:szCs w:val="20"/>
      </w:rPr>
      <w:t xml:space="preserve"> do SWZ</w:t>
    </w:r>
    <w:bookmarkEnd w:id="4"/>
    <w:r w:rsidR="00682801" w:rsidRPr="003847F4">
      <w:rPr>
        <w:rFonts w:ascii="Century Gothic" w:hAnsi="Century Gothic"/>
        <w:b/>
        <w:bCs/>
        <w:sz w:val="20"/>
        <w:szCs w:val="20"/>
      </w:rPr>
      <w:t xml:space="preserve">- Formularz </w:t>
    </w:r>
    <w:r w:rsidR="00A06B10" w:rsidRPr="003847F4">
      <w:rPr>
        <w:rFonts w:ascii="Century Gothic" w:hAnsi="Century Gothic"/>
        <w:b/>
        <w:bCs/>
        <w:sz w:val="20"/>
        <w:szCs w:val="20"/>
      </w:rPr>
      <w:t>„Oferta”</w:t>
    </w:r>
  </w:p>
  <w:p w14:paraId="7F1D3832" w14:textId="77777777" w:rsidR="007D3C89" w:rsidRPr="00C945DF" w:rsidRDefault="007D3C89" w:rsidP="00D24E53">
    <w:pPr>
      <w:spacing w:line="276" w:lineRule="auto"/>
      <w:rPr>
        <w:rFonts w:ascii="Century Gothic" w:hAnsi="Century Gothic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6713F"/>
    <w:multiLevelType w:val="hybridMultilevel"/>
    <w:tmpl w:val="79B82150"/>
    <w:lvl w:ilvl="0" w:tplc="56D82D5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328510537">
    <w:abstractNumId w:val="36"/>
  </w:num>
  <w:num w:numId="41" w16cid:durableId="1711569663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095E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D777E"/>
    <w:rsid w:val="001E277B"/>
    <w:rsid w:val="001E2E6B"/>
    <w:rsid w:val="001E4F11"/>
    <w:rsid w:val="001E62B0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7F4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39E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67C"/>
    <w:rsid w:val="003B6908"/>
    <w:rsid w:val="003B7776"/>
    <w:rsid w:val="003C029B"/>
    <w:rsid w:val="003C0873"/>
    <w:rsid w:val="003C2406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7AE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14E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353D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4891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E4EA9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AD4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2E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5E4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4FD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06EE3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4663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36AB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6DC2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1733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82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3704"/>
    <w:rsid w:val="00C945DF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35B3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3877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32F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5D7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Preambuła,EST_akapit z listą,Liste CGS,lp1,Styl 1,List Paragraph,Numerowanie,BulletC,Wyliczanie,Obiekt,normalny tekst,Akapit z listą31,Bullets,List Paragraph1,Wypunktowanie,Bullet list,Akapit z listą21,Akapit z listą11,normalny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,Numerowanie Znak,BulletC Znak,Wyliczanie Znak,Obiekt Znak,normalny tekst Znak,Akapit z listą31 Znak,Bullets Znak"/>
    <w:link w:val="Akapitzlist"/>
    <w:uiPriority w:val="34"/>
    <w:qFormat/>
    <w:locked/>
    <w:rsid w:val="009E36AB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rsid w:val="000C095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873</Words>
  <Characters>5627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Jaworska Aneta</cp:lastModifiedBy>
  <cp:revision>13</cp:revision>
  <cp:lastPrinted>2017-04-05T10:47:00Z</cp:lastPrinted>
  <dcterms:created xsi:type="dcterms:W3CDTF">2026-01-19T07:18:00Z</dcterms:created>
  <dcterms:modified xsi:type="dcterms:W3CDTF">2026-03-12T09:24:00Z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